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586D0184"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00CD2C52">
        <w:rPr>
          <w:rFonts w:ascii="Times New Roman" w:eastAsia="Calibri" w:hAnsi="Times New Roman"/>
          <w:color w:val="auto"/>
          <w:sz w:val="24"/>
          <w:szCs w:val="24"/>
          <w:lang w:eastAsia="en-US"/>
        </w:rPr>
        <w:t xml:space="preserve">поставку </w:t>
      </w:r>
      <w:proofErr w:type="gramStart"/>
      <w:r w:rsidR="00CD2C52">
        <w:rPr>
          <w:rFonts w:ascii="Times New Roman" w:eastAsia="Calibri" w:hAnsi="Times New Roman"/>
          <w:color w:val="auto"/>
          <w:sz w:val="24"/>
          <w:szCs w:val="24"/>
          <w:lang w:eastAsia="en-US"/>
        </w:rPr>
        <w:t>автомобиля</w:t>
      </w:r>
      <w:r w:rsidRPr="00F25694">
        <w:rPr>
          <w:rFonts w:ascii="Times New Roman" w:eastAsia="Calibri" w:hAnsi="Times New Roman"/>
          <w:sz w:val="24"/>
          <w:szCs w:val="24"/>
          <w:lang w:eastAsia="en-US"/>
        </w:rPr>
        <w:t>(</w:t>
      </w:r>
      <w:proofErr w:type="gramEnd"/>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120692E8" w14:textId="77777777" w:rsidR="00CD2C52" w:rsidRDefault="00823059" w:rsidP="00CD2C52">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w:t>
      </w:r>
      <w:r w:rsidR="00CD2C52">
        <w:rPr>
          <w:rFonts w:ascii="Times New Roman" w:eastAsia="Calibri" w:hAnsi="Times New Roman"/>
          <w:sz w:val="24"/>
          <w:szCs w:val="24"/>
        </w:rPr>
        <w:t>поставку автомобиля.</w:t>
      </w:r>
    </w:p>
    <w:p w14:paraId="22019CFF" w14:textId="631E072F" w:rsidR="008B73A7" w:rsidRPr="00CD2C52" w:rsidRDefault="008B73A7" w:rsidP="00CD2C52">
      <w:pPr>
        <w:widowControl/>
        <w:suppressAutoHyphens/>
        <w:spacing w:after="30"/>
        <w:ind w:right="65" w:firstLine="567"/>
        <w:jc w:val="both"/>
        <w:rPr>
          <w:rFonts w:ascii="Times New Roman" w:hAnsi="Times New Roman"/>
          <w:sz w:val="24"/>
          <w:szCs w:val="24"/>
        </w:rPr>
      </w:pPr>
      <w:r w:rsidRPr="00CD2C52">
        <w:rPr>
          <w:rFonts w:ascii="Times New Roman" w:hAnsi="Times New Roman"/>
          <w:sz w:val="24"/>
          <w:szCs w:val="24"/>
          <w:u w:val="single"/>
        </w:rPr>
        <w:t>(Наименование контрагента)</w:t>
      </w:r>
      <w:r w:rsidRPr="00CD2C52">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5BA95608"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w:t>
      </w:r>
      <w:r w:rsidR="00CD2C52">
        <w:rPr>
          <w:rFonts w:ascii="Times New Roman" w:hAnsi="Times New Roman"/>
          <w:sz w:val="24"/>
          <w:szCs w:val="24"/>
        </w:rPr>
        <w:t>поставить товар</w:t>
      </w:r>
      <w:r w:rsidRPr="00F25694">
        <w:rPr>
          <w:rFonts w:ascii="Times New Roman" w:hAnsi="Times New Roman"/>
          <w:sz w:val="24"/>
          <w:szCs w:val="24"/>
        </w:rPr>
        <w:t>, являющ</w:t>
      </w:r>
      <w:r w:rsidR="00CD2C52">
        <w:rPr>
          <w:rFonts w:ascii="Times New Roman" w:hAnsi="Times New Roman"/>
          <w:sz w:val="24"/>
          <w:szCs w:val="24"/>
        </w:rPr>
        <w:t>ийся</w:t>
      </w:r>
      <w:r w:rsidRPr="00F25694">
        <w:rPr>
          <w:rFonts w:ascii="Times New Roman" w:hAnsi="Times New Roman"/>
          <w:sz w:val="24"/>
          <w:szCs w:val="24"/>
        </w:rPr>
        <w:t xml:space="preserve">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w:t>
      </w:r>
      <w:r w:rsidRPr="00F25694">
        <w:rPr>
          <w:rFonts w:ascii="Times New Roman" w:hAnsi="Times New Roman"/>
          <w:sz w:val="24"/>
          <w:szCs w:val="24"/>
        </w:rPr>
        <w:lastRenderedPageBreak/>
        <w:t xml:space="preserve">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121EFC"/>
    <w:rsid w:val="00326B21"/>
    <w:rsid w:val="004D50A0"/>
    <w:rsid w:val="004E45C0"/>
    <w:rsid w:val="005348D6"/>
    <w:rsid w:val="00582A98"/>
    <w:rsid w:val="00823059"/>
    <w:rsid w:val="0082505F"/>
    <w:rsid w:val="008B73A7"/>
    <w:rsid w:val="008F02B0"/>
    <w:rsid w:val="00A339B4"/>
    <w:rsid w:val="00B658A0"/>
    <w:rsid w:val="00CC6052"/>
    <w:rsid w:val="00CD2C52"/>
    <w:rsid w:val="00D211CB"/>
    <w:rsid w:val="00E97DC1"/>
    <w:rsid w:val="00F26BFB"/>
    <w:rsid w:val="00F5005E"/>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4</cp:revision>
  <dcterms:created xsi:type="dcterms:W3CDTF">2025-10-09T11:04:00Z</dcterms:created>
  <dcterms:modified xsi:type="dcterms:W3CDTF">2025-10-30T12:59:00Z</dcterms:modified>
</cp:coreProperties>
</file>